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11699"/>
        <w:gridCol w:w="232"/>
      </w:tblGrid>
      <w:tr w:rsidR="001D0BC2" w:rsidRPr="001D0BC2" w:rsidTr="00BD6C50">
        <w:trPr>
          <w:tblCellSpacing w:w="15" w:type="dxa"/>
        </w:trPr>
        <w:tc>
          <w:tcPr>
            <w:tcW w:w="744" w:type="pct"/>
            <w:vAlign w:val="center"/>
            <w:hideMark/>
          </w:tcPr>
          <w:p w:rsidR="001D0BC2" w:rsidRPr="001D0BC2" w:rsidRDefault="001D0BC2" w:rsidP="006E78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89965" cy="785495"/>
                  <wp:effectExtent l="0" t="0" r="635" b="0"/>
                  <wp:docPr id="10" name="Picture 10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D0BC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الهندسة</w:t>
            </w:r>
            <w:r w:rsidR="006E78B9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6E78B9" w:rsidRPr="001D0BC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بشبرا</w:t>
            </w:r>
            <w:r w:rsidRPr="001D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BC2" w:rsidRPr="001D0BC2" w:rsidRDefault="001D0BC2" w:rsidP="001D0BC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D0BC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Model No.12</w:t>
            </w:r>
            <w:r w:rsidRPr="001D0BC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Course Specifications : Electronic Circuits 3A</w:t>
            </w:r>
          </w:p>
        </w:tc>
        <w:tc>
          <w:tcPr>
            <w:tcW w:w="0" w:type="auto"/>
            <w:vAlign w:val="center"/>
            <w:hideMark/>
          </w:tcPr>
          <w:p w:rsidR="001D0BC2" w:rsidRPr="001D0BC2" w:rsidRDefault="001D0BC2" w:rsidP="001D0BC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1D0BC2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1D0BC2" w:rsidRPr="001D0BC2" w:rsidTr="001D0BC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D0BC2" w:rsidRPr="001D0BC2" w:rsidRDefault="001D0BC2" w:rsidP="001D0BC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D0BC2" w:rsidRPr="001D0BC2" w:rsidRDefault="001D0BC2" w:rsidP="001D0BC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University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proofErr w:type="spellStart"/>
            <w:r w:rsidRPr="00BD6C50">
              <w:rPr>
                <w:rFonts w:ascii="Arial" w:eastAsia="Times New Roman" w:hAnsi="Arial" w:cs="Arial"/>
                <w:sz w:val="26"/>
                <w:szCs w:val="26"/>
              </w:rPr>
              <w:t>Benha</w:t>
            </w:r>
            <w:proofErr w:type="spellEnd"/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university</w:t>
            </w: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Faculty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r w:rsidR="00BD6C50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BD6C50">
              <w:rPr>
                <w:rFonts w:ascii="Arial" w:hAnsi="Arial" w:cs="Arial"/>
                <w:sz w:val="26"/>
                <w:szCs w:val="26"/>
              </w:rPr>
              <w:t xml:space="preserve"> of Engineering - </w:t>
            </w:r>
            <w:proofErr w:type="spellStart"/>
            <w:r w:rsidR="00BD6C50">
              <w:rPr>
                <w:rFonts w:ascii="Arial" w:hAnsi="Arial" w:cs="Arial"/>
                <w:sz w:val="26"/>
                <w:szCs w:val="26"/>
              </w:rPr>
              <w:t>Shoubra</w:t>
            </w:r>
            <w:proofErr w:type="spellEnd"/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Department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</w:t>
            </w:r>
            <w:r w:rsidR="00BA0084"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BD6C50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BD6C50">
              <w:rPr>
                <w:rFonts w:ascii="Arial" w:hAnsi="Arial" w:cs="Arial"/>
                <w:sz w:val="26"/>
                <w:szCs w:val="26"/>
              </w:rPr>
              <w:t>Engineering</w:t>
            </w:r>
            <w:r w:rsidR="00BD6C50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5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1- Course Data 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="990"/>
              <w:tblW w:w="13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4533"/>
              <w:gridCol w:w="3565"/>
              <w:gridCol w:w="1274"/>
              <w:gridCol w:w="618"/>
            </w:tblGrid>
            <w:tr w:rsidR="001D0BC2" w:rsidRPr="00BD6C50" w:rsidTr="00BD6C50">
              <w:trPr>
                <w:gridAfter w:val="1"/>
                <w:wAfter w:w="618" w:type="dxa"/>
              </w:trPr>
              <w:tc>
                <w:tcPr>
                  <w:tcW w:w="333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Course Code : </w:t>
                  </w:r>
                  <w:r w:rsid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ECE</w:t>
                  </w: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312</w:t>
                  </w:r>
                </w:p>
              </w:tc>
              <w:tc>
                <w:tcPr>
                  <w:tcW w:w="453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Course Title : Electronic Circuits 3A</w:t>
                  </w:r>
                </w:p>
              </w:tc>
              <w:tc>
                <w:tcPr>
                  <w:tcW w:w="4839" w:type="dxa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Study Year : </w:t>
                  </w:r>
                  <w:r w:rsidR="00BD6C50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="00BD6C50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r</w:t>
                  </w:r>
                  <w:r w:rsidR="00BD6C50" w:rsidRPr="00FF377B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d</w:t>
                  </w:r>
                  <w:r w:rsidR="00BD6C50">
                    <w:rPr>
                      <w:rFonts w:ascii="Arial" w:hAnsi="Arial" w:cs="Arial"/>
                      <w:sz w:val="26"/>
                      <w:szCs w:val="26"/>
                    </w:rPr>
                    <w:t xml:space="preserve"> year communication</w:t>
                  </w:r>
                </w:p>
              </w:tc>
            </w:tr>
            <w:tr w:rsidR="001D0BC2" w:rsidRPr="00BD6C50" w:rsidTr="00BD6C50">
              <w:trPr>
                <w:gridAfter w:val="1"/>
                <w:wAfter w:w="618" w:type="dxa"/>
              </w:trPr>
              <w:tc>
                <w:tcPr>
                  <w:tcW w:w="333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Specialization : </w:t>
                  </w:r>
                </w:p>
              </w:tc>
              <w:tc>
                <w:tcPr>
                  <w:tcW w:w="9372" w:type="dxa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BD6C50">
              <w:trPr>
                <w:gridAfter w:val="1"/>
                <w:wAfter w:w="618" w:type="dxa"/>
              </w:trPr>
              <w:tc>
                <w:tcPr>
                  <w:tcW w:w="12702" w:type="dxa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Teaching Hours: </w:t>
                  </w:r>
                </w:p>
              </w:tc>
            </w:tr>
            <w:tr w:rsidR="00291173" w:rsidRPr="00BD6C50" w:rsidTr="00BD6C50">
              <w:tc>
                <w:tcPr>
                  <w:tcW w:w="333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Lecture : 4</w:t>
                  </w:r>
                </w:p>
              </w:tc>
              <w:tc>
                <w:tcPr>
                  <w:tcW w:w="4533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Tutorial : 2</w:t>
                  </w:r>
                </w:p>
              </w:tc>
              <w:tc>
                <w:tcPr>
                  <w:tcW w:w="3565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Practical : </w:t>
                  </w:r>
                </w:p>
              </w:tc>
              <w:tc>
                <w:tcPr>
                  <w:tcW w:w="1892" w:type="dxa"/>
                  <w:gridSpan w:val="2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5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2-  Course Aim 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sz w:val="26"/>
                <w:szCs w:val="26"/>
              </w:rPr>
              <w:t>For students undertaking this course, the aims are to: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0"/>
            </w:tblGrid>
            <w:tr w:rsidR="001D0BC2" w:rsidRPr="00BD6C50" w:rsidTr="000A63E5">
              <w:tc>
                <w:tcPr>
                  <w:tcW w:w="1350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2.1- Explain the basic transistor biasing. </w:t>
                  </w:r>
                </w:p>
              </w:tc>
            </w:tr>
            <w:tr w:rsidR="001D0BC2" w:rsidRPr="00BD6C50" w:rsidTr="000A63E5">
              <w:tc>
                <w:tcPr>
                  <w:tcW w:w="1350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2.2- Explain how transistor are modeled with re and </w:t>
                  </w:r>
                  <w:r w:rsidR="000A63E5"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hybrid</w:t>
                  </w: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parameters. </w:t>
                  </w:r>
                </w:p>
              </w:tc>
            </w:tr>
            <w:tr w:rsidR="001D0BC2" w:rsidRPr="00BD6C50" w:rsidTr="000A63E5">
              <w:tc>
                <w:tcPr>
                  <w:tcW w:w="1350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2.3- Analysis of the transistor circuits at low, medium and high frequencies using bode plots and frequency response. </w:t>
                  </w:r>
                </w:p>
              </w:tc>
            </w:tr>
            <w:tr w:rsidR="001D0BC2" w:rsidRPr="00BD6C50" w:rsidTr="000A63E5">
              <w:tc>
                <w:tcPr>
                  <w:tcW w:w="1350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2.4- Explain the operation of power </w:t>
                  </w:r>
                  <w:r w:rsidR="000A63E5"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amplifiers,</w:t>
                  </w: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Mixers and modulators. </w:t>
                  </w: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3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3- Intended Learning Outcomes of Course (ILOS) 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52"/>
              <w:gridCol w:w="6"/>
            </w:tblGrid>
            <w:tr w:rsidR="001D0BC2" w:rsidRPr="00BD6C5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a-  Knowledge and Understanding </w:t>
                  </w:r>
                </w:p>
              </w:tc>
            </w:tr>
            <w:tr w:rsidR="001D0BC2" w:rsidRPr="00BD6C5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On completing this course, students will be able to:</w:t>
                  </w:r>
                </w:p>
              </w:tc>
            </w:tr>
            <w:tr w:rsidR="001D0BC2" w:rsidRPr="00BD6C5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="270"/>
                    <w:tblW w:w="135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90"/>
                  </w:tblGrid>
                  <w:tr w:rsidR="001D0BC2" w:rsidRPr="00BD6C50" w:rsidTr="001419F4">
                    <w:tc>
                      <w:tcPr>
                        <w:tcW w:w="1359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a- 1- Define concepts and theories of mathematics and sciences, appropriate to electronic circuits. </w:t>
                        </w:r>
                      </w:p>
                    </w:tc>
                  </w:tr>
                  <w:tr w:rsidR="001D0BC2" w:rsidRPr="00BD6C50" w:rsidTr="001419F4">
                    <w:tc>
                      <w:tcPr>
                        <w:tcW w:w="1359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a- 4 - Describe principles of design including elements design, process and/or a system related to electronic circuits. </w:t>
                        </w:r>
                      </w:p>
                    </w:tc>
                  </w:tr>
                  <w:tr w:rsidR="001D0BC2" w:rsidRPr="00BD6C50" w:rsidTr="001419F4">
                    <w:tc>
                      <w:tcPr>
                        <w:tcW w:w="1359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a- 13 - Explain elementary science underlying electronic engineering systems and information technology. </w:t>
                        </w:r>
                      </w:p>
                    </w:tc>
                  </w:tr>
                  <w:tr w:rsidR="001D0BC2" w:rsidRPr="00BD6C50" w:rsidTr="001419F4">
                    <w:tc>
                      <w:tcPr>
                        <w:tcW w:w="1359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a- 15 -Describe principles of analyzing and design of electronic circuits and components.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11"/>
                  </w:tblGrid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b- 3- Think in a creative and innovative way in problem solving and design.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b- 14 - Plan, conduct and write a report on a project or assignment.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b- 16 - Synthesize and integrate electronic systems for certain specific function using the right equipment.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52"/>
                  </w:tblGrid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c- 3 - Create and/or re-design a process, component or system, and carry out specialized engineering designs.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c- 5 - Use computational facilities and techniques, measuring instruments, workshops and laboratories equipment to design experiments, collect, analyze, and interpret results.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c- 16 - Troubleshoot, maintain and repair almost all types of electronic systems using the standard tools.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c- 17 - Identify appropriate specifications for required devices.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43"/>
                  </w:tblGrid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d- 2 - Work in stressful environment and within constraints.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d- 3- Communicate effectively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lastRenderedPageBreak/>
                          <w:t xml:space="preserve">d- 6 - Effectively manage tasks, time, and resources. </w:t>
                        </w:r>
                      </w:p>
                    </w:tc>
                  </w:tr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d- 12 - Develop skills related to creative and critical thinking as well as problem solving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3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4- Course Contents </w:t>
            </w:r>
          </w:p>
        </w:tc>
      </w:tr>
      <w:tr w:rsidR="001D0BC2" w:rsidRPr="00BD6C50" w:rsidTr="00B42FF0">
        <w:trPr>
          <w:trHeight w:val="6135"/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59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06"/>
              <w:gridCol w:w="7586"/>
            </w:tblGrid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D6C50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  <w:t>No.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D6C50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  <w:t>Topics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DC Biasing BJTs</w:t>
                  </w:r>
                </w:p>
              </w:tc>
            </w:tr>
            <w:tr w:rsidR="001D0BC2" w:rsidRPr="00BD6C50" w:rsidTr="00B42FF0">
              <w:trPr>
                <w:trHeight w:val="483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Transistor hybrid parameters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BJT transistor modeling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BJT small signal analysis</w:t>
                  </w:r>
                </w:p>
              </w:tc>
            </w:tr>
            <w:tr w:rsidR="001D0BC2" w:rsidRPr="00BD6C50" w:rsidTr="00B42FF0">
              <w:trPr>
                <w:trHeight w:val="517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BJT frequency response (low frequency response)</w:t>
                  </w:r>
                </w:p>
              </w:tc>
            </w:tr>
            <w:tr w:rsidR="001D0BC2" w:rsidRPr="00BD6C50" w:rsidTr="00B42FF0">
              <w:trPr>
                <w:trHeight w:val="41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BJT frequency response (high frequency response)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Bode-Plot and frequency response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Modulation circuits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Mixer circuits</w:t>
                  </w:r>
                </w:p>
              </w:tc>
            </w:tr>
            <w:tr w:rsidR="001D0BC2" w:rsidRPr="00BD6C50" w:rsidTr="00B42FF0">
              <w:trPr>
                <w:trHeight w:val="466"/>
                <w:tblCellSpacing w:w="0" w:type="dxa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D61733">
                  <w:pPr>
                    <w:bidi w:val="0"/>
                    <w:spacing w:after="0" w:line="360" w:lineRule="auto"/>
                    <w:ind w:left="-153" w:hanging="18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>Power amplifiers</w:t>
                  </w: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5- Teaching and Learning Methods 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43"/>
            </w:tblGrid>
            <w:tr w:rsidR="001D0BC2" w:rsidRPr="00BD6C5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5.1- Lectures </w:t>
                  </w: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5.2- Practical training </w:t>
                  </w: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5.3- Class activity </w:t>
                  </w:r>
                </w:p>
              </w:tc>
            </w:tr>
            <w:tr w:rsidR="001D0BC2" w:rsidRPr="00BD6C5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5.4- Assignments </w:t>
                  </w: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6- Teaching and Learning Methods of Disables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5"/>
            </w:tblGrid>
            <w:tr w:rsidR="001D0BC2" w:rsidRPr="00BD6C5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6.1- not found </w:t>
                  </w: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1"/>
      </w:tblGrid>
      <w:tr w:rsidR="001D0BC2" w:rsidRPr="00BD6C50" w:rsidTr="00195DAA">
        <w:trPr>
          <w:tblCellSpacing w:w="15" w:type="dxa"/>
        </w:trPr>
        <w:tc>
          <w:tcPr>
            <w:tcW w:w="8721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7- Student Assessment </w:t>
            </w:r>
          </w:p>
          <w:p w:rsidR="00201CF6" w:rsidRPr="00BD6C50" w:rsidRDefault="00201CF6" w:rsidP="00F31DA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a- Student Assessment Methods</w:t>
            </w:r>
          </w:p>
        </w:tc>
      </w:tr>
    </w:tbl>
    <w:tbl>
      <w:tblPr>
        <w:tblpPr w:leftFromText="45" w:rightFromText="45" w:vertAnchor="text" w:horzAnchor="page" w:tblpX="2211" w:tblpY="1"/>
        <w:tblW w:w="106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9810"/>
      </w:tblGrid>
      <w:tr w:rsidR="00201CF6" w:rsidRPr="00201CF6" w:rsidTr="00E40543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 xml:space="preserve">Assessment   to assess   knowledge and intellectual skills. </w:t>
            </w:r>
          </w:p>
        </w:tc>
      </w:tr>
      <w:tr w:rsidR="00201CF6" w:rsidRPr="00201CF6" w:rsidTr="00E40543">
        <w:trPr>
          <w:trHeight w:val="471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tabs>
                <w:tab w:val="left" w:pos="288"/>
              </w:tabs>
              <w:bidi w:val="0"/>
              <w:ind w:left="-6777" w:firstLine="6507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 xml:space="preserve">Quizzes   to assess   knowledge, intellectual and professional skills. </w:t>
            </w:r>
          </w:p>
        </w:tc>
      </w:tr>
      <w:tr w:rsidR="00201CF6" w:rsidRPr="00201CF6" w:rsidTr="00E40543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 xml:space="preserve">Mid-term exam   to assess   knowledge, intellectual, professional and general skills. </w:t>
            </w:r>
          </w:p>
        </w:tc>
      </w:tr>
      <w:tr w:rsidR="00201CF6" w:rsidRPr="00201CF6" w:rsidTr="00E40543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 xml:space="preserve">Oral Exam   to assess   knowledge and intellectual skills. </w:t>
            </w:r>
          </w:p>
        </w:tc>
      </w:tr>
      <w:tr w:rsidR="00201CF6" w:rsidRPr="00201CF6" w:rsidTr="00E40543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:rsidR="00201CF6" w:rsidRPr="00201CF6" w:rsidRDefault="00201CF6" w:rsidP="00201CF6">
            <w:pPr>
              <w:bidi w:val="0"/>
              <w:ind w:left="-6777" w:firstLine="6507"/>
              <w:rPr>
                <w:rFonts w:asciiTheme="majorBidi" w:hAnsiTheme="majorBidi" w:cstheme="majorBidi"/>
                <w:sz w:val="26"/>
                <w:szCs w:val="26"/>
              </w:rPr>
            </w:pPr>
            <w:r w:rsidRPr="00201CF6">
              <w:rPr>
                <w:rFonts w:asciiTheme="majorBidi" w:hAnsiTheme="majorBidi" w:cstheme="majorBidi"/>
                <w:sz w:val="26"/>
                <w:szCs w:val="26"/>
              </w:rPr>
              <w:t xml:space="preserve">Final exam   to assess   knowledge, intellectual, professional and general skills. </w:t>
            </w:r>
          </w:p>
        </w:tc>
      </w:tr>
    </w:tbl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1"/>
      </w:tblGrid>
      <w:tr w:rsidR="001D0BC2" w:rsidRPr="00BD6C50" w:rsidTr="00195DAA">
        <w:trPr>
          <w:tblCellSpacing w:w="15" w:type="dxa"/>
        </w:trPr>
        <w:tc>
          <w:tcPr>
            <w:tcW w:w="8721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7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16"/>
              <w:gridCol w:w="21"/>
            </w:tblGrid>
            <w:tr w:rsidR="001D0BC2" w:rsidRPr="00BD6C50" w:rsidTr="00201CF6">
              <w:trPr>
                <w:gridAfter w:val="1"/>
                <w:wAfter w:w="21" w:type="dxa"/>
              </w:trPr>
              <w:tc>
                <w:tcPr>
                  <w:tcW w:w="8716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5632" w:rsidRPr="00BD6C50" w:rsidRDefault="00201CF6" w:rsidP="00935632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    </w:t>
                  </w:r>
                </w:p>
              </w:tc>
            </w:tr>
            <w:tr w:rsidR="001D0BC2" w:rsidRPr="00BD6C50" w:rsidTr="00201CF6">
              <w:trPr>
                <w:gridAfter w:val="1"/>
                <w:wAfter w:w="21" w:type="dxa"/>
              </w:trPr>
              <w:tc>
                <w:tcPr>
                  <w:tcW w:w="871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rPr>
                <w:trHeight w:val="75"/>
              </w:trPr>
              <w:tc>
                <w:tcPr>
                  <w:tcW w:w="8737" w:type="dxa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c>
                <w:tcPr>
                  <w:tcW w:w="8716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b- Assessment Schedule</w:t>
                  </w:r>
                </w:p>
              </w:tc>
              <w:tc>
                <w:tcPr>
                  <w:tcW w:w="21" w:type="dxa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c>
                <w:tcPr>
                  <w:tcW w:w="871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horzAnchor="margin" w:tblpX="622" w:tblpY="-17"/>
                    <w:tblOverlap w:val="never"/>
                    <w:tblW w:w="7912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"/>
                    <w:gridCol w:w="4407"/>
                    <w:gridCol w:w="2523"/>
                  </w:tblGrid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No.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Assessment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Week</w:t>
                        </w:r>
                      </w:p>
                    </w:tc>
                  </w:tr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Assessment 1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3, 7, 11, 13 </w:t>
                        </w:r>
                      </w:p>
                    </w:tc>
                  </w:tr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Assessment 2 Quizzes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4, 6, 10, 12 </w:t>
                        </w:r>
                      </w:p>
                    </w:tc>
                  </w:tr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Assessment 3 Mid-term exam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8 </w:t>
                        </w:r>
                      </w:p>
                    </w:tc>
                  </w:tr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Assessment 4 Oral Exam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14 </w:t>
                        </w:r>
                      </w:p>
                    </w:tc>
                  </w:tr>
                  <w:tr w:rsidR="001D0BC2" w:rsidRPr="00BD6C50" w:rsidTr="00F31DA2">
                    <w:trPr>
                      <w:tblCellSpacing w:w="0" w:type="dxa"/>
                    </w:trPr>
                    <w:tc>
                      <w:tcPr>
                        <w:tcW w:w="9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Assessment 5 Final exam 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15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1" w:type="dxa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rPr>
                <w:trHeight w:val="75"/>
              </w:trPr>
              <w:tc>
                <w:tcPr>
                  <w:tcW w:w="8737" w:type="dxa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c>
                <w:tcPr>
                  <w:tcW w:w="8716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Weighting of Assessments</w:t>
                  </w:r>
                </w:p>
                <w:p w:rsidR="009F5C3F" w:rsidRPr="00BD6C50" w:rsidRDefault="009F5C3F" w:rsidP="009F5C3F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1" w:type="dxa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c>
                <w:tcPr>
                  <w:tcW w:w="871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3"/>
                    <w:gridCol w:w="1959"/>
                  </w:tblGrid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lastRenderedPageBreak/>
                          <w:t>Assessment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Weight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Mid_Term</w:t>
                        </w:r>
                        <w:proofErr w:type="spellEnd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10 %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Final_Term</w:t>
                        </w:r>
                        <w:proofErr w:type="spellEnd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60 %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Oral Examination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20 %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0 %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Semester work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1D0BC2" w:rsidRPr="00BD6C50" w:rsidTr="009F5C3F">
                    <w:trPr>
                      <w:tblCellSpacing w:w="0" w:type="dxa"/>
                    </w:trPr>
                    <w:tc>
                      <w:tcPr>
                        <w:tcW w:w="3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Total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100 %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1" w:type="dxa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0BC2" w:rsidRPr="00BD6C50" w:rsidTr="00201CF6">
              <w:trPr>
                <w:trHeight w:val="75"/>
              </w:trPr>
              <w:tc>
                <w:tcPr>
                  <w:tcW w:w="8737" w:type="dxa"/>
                  <w:gridSpan w:val="2"/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5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8- List of References </w:t>
            </w:r>
          </w:p>
        </w:tc>
      </w:tr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54"/>
            </w:tblGrid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a- Course Notes</w:t>
                  </w:r>
                </w:p>
              </w:tc>
            </w:tr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24"/>
                  </w:tblGrid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Course notes prepared by instructor.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b- Books</w:t>
                  </w:r>
                </w:p>
              </w:tc>
            </w:tr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0"/>
                  </w:tblGrid>
                  <w:tr w:rsidR="001D0BC2" w:rsidRPr="00BD6C50" w:rsidTr="009F5C3F">
                    <w:trPr>
                      <w:trHeight w:val="453"/>
                    </w:trPr>
                    <w:tc>
                      <w:tcPr>
                        <w:tcW w:w="1260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Robert L. </w:t>
                        </w:r>
                        <w:proofErr w:type="spellStart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Boylestad</w:t>
                        </w:r>
                        <w:proofErr w:type="spellEnd"/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, Electronic devices and circuit theory, 8th Edition , Prentice hall,2001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D6C5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Recommended Books</w:t>
                  </w:r>
                </w:p>
              </w:tc>
            </w:tr>
            <w:tr w:rsidR="001D0BC2" w:rsidRPr="00BD6C50" w:rsidTr="009F5C3F">
              <w:tc>
                <w:tcPr>
                  <w:tcW w:w="1116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00"/>
                  </w:tblGrid>
                  <w:tr w:rsidR="001D0BC2" w:rsidRPr="00BD6C5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BC2" w:rsidRPr="00BD6C50" w:rsidRDefault="001D0BC2" w:rsidP="00BD6C5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D6C50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Thomas L. Floyd, Electronic devices, 7th Edition, Pearson Education, Limited, 2005 </w:t>
                        </w:r>
                      </w:p>
                    </w:tc>
                  </w:tr>
                </w:tbl>
                <w:p w:rsidR="001D0BC2" w:rsidRPr="00BD6C50" w:rsidRDefault="001D0BC2" w:rsidP="00BD6C5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D0BC2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E3FEF" w:rsidRDefault="000E3FEF" w:rsidP="000E3FEF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944432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944432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944432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944432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944432" w:rsidRPr="00BD6C50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6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- Course Coordinator :    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  <w:tr w:rsidR="0094443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44432" w:rsidRDefault="0094443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944432" w:rsidRPr="00944432" w:rsidRDefault="00944432" w:rsidP="00944432">
            <w:pPr>
              <w:bidi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3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  <w:rtl/>
                <w:lang w:bidi="ar-EG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 - Head of Department :     </w:t>
            </w:r>
            <w:r w:rsidR="004F249D"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4F249D" w:rsidRPr="00BD6C50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سيد أبو السعود سيد ورد</w:t>
            </w:r>
          </w:p>
        </w:tc>
      </w:tr>
    </w:tbl>
    <w:tbl>
      <w:tblPr>
        <w:tblW w:w="5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1746"/>
        <w:gridCol w:w="233"/>
      </w:tblGrid>
      <w:tr w:rsidR="001D0BC2" w:rsidRPr="00BD6C50" w:rsidTr="00944432">
        <w:trPr>
          <w:trHeight w:val="1549"/>
          <w:tblCellSpacing w:w="15" w:type="dxa"/>
        </w:trPr>
        <w:tc>
          <w:tcPr>
            <w:tcW w:w="737" w:type="pct"/>
            <w:vAlign w:val="center"/>
            <w:hideMark/>
          </w:tcPr>
          <w:p w:rsidR="001D0BC2" w:rsidRPr="00BD6C50" w:rsidRDefault="001D0BC2" w:rsidP="000E3FEF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D6C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 w:rsidRPr="00BD6C50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89965" cy="785495"/>
                  <wp:effectExtent l="0" t="0" r="635" b="0"/>
                  <wp:docPr id="9" name="Picture 9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C5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BD6C50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كلية الهندسة</w:t>
            </w:r>
            <w:r w:rsidR="00E15165" w:rsidRPr="00BD6C50"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E15165" w:rsidRPr="00BD6C50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بشبرا</w:t>
            </w:r>
          </w:p>
        </w:tc>
        <w:tc>
          <w:tcPr>
            <w:tcW w:w="0" w:type="auto"/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E3FE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Model No.11A</w:t>
            </w:r>
            <w:r w:rsidRPr="000E3FE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Course Specifications : Electronic Circuits 3A</w:t>
            </w:r>
          </w:p>
        </w:tc>
        <w:tc>
          <w:tcPr>
            <w:tcW w:w="0" w:type="auto"/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1D0BC2" w:rsidRPr="00BD6C50" w:rsidTr="00944432">
        <w:trPr>
          <w:trHeight w:val="78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1D0BC2" w:rsidRPr="00BD6C50" w:rsidRDefault="001D0BC2" w:rsidP="000E3FEF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University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proofErr w:type="spellStart"/>
            <w:r w:rsidRPr="00BD6C50">
              <w:rPr>
                <w:rFonts w:ascii="Arial" w:eastAsia="Times New Roman" w:hAnsi="Arial" w:cs="Arial"/>
                <w:sz w:val="26"/>
                <w:szCs w:val="26"/>
              </w:rPr>
              <w:t>Benha</w:t>
            </w:r>
            <w:proofErr w:type="spellEnd"/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university</w:t>
            </w: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AB6EC5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Faculty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r w:rsidR="00064308"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AB6EC5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AB6EC5">
              <w:rPr>
                <w:rFonts w:ascii="Arial" w:hAnsi="Arial" w:cs="Arial"/>
                <w:sz w:val="26"/>
                <w:szCs w:val="26"/>
              </w:rPr>
              <w:t xml:space="preserve"> of Engineering - </w:t>
            </w:r>
            <w:proofErr w:type="spellStart"/>
            <w:r w:rsidR="00AB6EC5">
              <w:rPr>
                <w:rFonts w:ascii="Arial" w:hAnsi="Arial" w:cs="Arial"/>
                <w:sz w:val="26"/>
                <w:szCs w:val="26"/>
              </w:rPr>
              <w:t>Shoubra</w:t>
            </w:r>
            <w:proofErr w:type="spellEnd"/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4"/>
      </w:tblGrid>
      <w:tr w:rsidR="001D0BC2" w:rsidRPr="00BD6C50" w:rsidTr="001D0BC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AB6EC5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Department</w:t>
            </w:r>
            <w:r w:rsidRPr="00BD6C50">
              <w:rPr>
                <w:rFonts w:ascii="Arial" w:eastAsia="Times New Roman" w:hAnsi="Arial" w:cs="Arial"/>
                <w:sz w:val="26"/>
                <w:szCs w:val="26"/>
              </w:rPr>
              <w:t xml:space="preserve"> :</w:t>
            </w:r>
            <w:r w:rsidR="00064308" w:rsidRPr="00BD6C50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="00AB6EC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AB6EC5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AB6EC5">
              <w:rPr>
                <w:rFonts w:ascii="Arial" w:hAnsi="Arial" w:cs="Arial"/>
                <w:sz w:val="26"/>
                <w:szCs w:val="26"/>
              </w:rPr>
              <w:t>Engineering</w:t>
            </w:r>
            <w:r w:rsidR="00AB6EC5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0"/>
      </w:tblGrid>
      <w:tr w:rsidR="001D0BC2" w:rsidRPr="00BD6C50" w:rsidTr="00622037">
        <w:trPr>
          <w:tblCellSpacing w:w="15" w:type="dxa"/>
        </w:trPr>
        <w:tc>
          <w:tcPr>
            <w:tcW w:w="1432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622037">
            <w:pPr>
              <w:bidi w:val="0"/>
              <w:spacing w:after="0" w:line="360" w:lineRule="auto"/>
              <w:ind w:right="-135"/>
              <w:rPr>
                <w:rFonts w:ascii="Arial" w:eastAsia="Times New Roman" w:hAnsi="Arial" w:cs="Arial"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 Matrix of Knowledge and Skills of the course </w:t>
            </w:r>
          </w:p>
        </w:tc>
      </w:tr>
      <w:tr w:rsidR="001D0BC2" w:rsidRPr="00BD6C50" w:rsidTr="00622037">
        <w:trPr>
          <w:tblCellSpacing w:w="15" w:type="dxa"/>
        </w:trPr>
        <w:tc>
          <w:tcPr>
            <w:tcW w:w="14320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Spec="outside"/>
              <w:tblW w:w="1295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2"/>
              <w:gridCol w:w="3870"/>
              <w:gridCol w:w="810"/>
              <w:gridCol w:w="2160"/>
              <w:gridCol w:w="1710"/>
              <w:gridCol w:w="1890"/>
              <w:gridCol w:w="1800"/>
            </w:tblGrid>
            <w:tr w:rsidR="00B77A93" w:rsidRPr="00622037" w:rsidTr="00B77A93">
              <w:trPr>
                <w:trHeight w:val="544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673EE7" w:rsidP="00622037">
                  <w:pPr>
                    <w:bidi w:val="0"/>
                    <w:spacing w:after="0" w:line="360" w:lineRule="auto"/>
                    <w:ind w:hanging="153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622037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8"/>
                      <w:szCs w:val="28"/>
                    </w:rPr>
                  </w:pPr>
                  <w:r w:rsidRPr="00B77A93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</w:rPr>
                    <w:t>Topics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622037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622037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Basic Knowledge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622037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Intellectual Skills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77A93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Professional Skills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77A93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</w:rPr>
                    <w:t>General Skills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DC Biasing BJTs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Transistor hybrid parameters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 2 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BJT transistor re</w:t>
                  </w:r>
                  <w:r w:rsidR="002A58EB"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modeling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BJT transistor hybrid model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left="-235" w:right="-37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Graphical determination and variations of The h-Parameters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BJT small signal analysis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6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left="-235" w:right="-37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BJT frequency response (low frequency response)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  <w:proofErr w:type="spellStart"/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Mid term</w:t>
                  </w:r>
                  <w:proofErr w:type="spellEnd"/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8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BJT frequency response (high frequency response)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9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Bode-Plot and frequency</w:t>
                  </w:r>
                </w:p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response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10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Modulation circuits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Mixer circuits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Power amplifiers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Oral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a1,a4,a13,a15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b3,b14,b16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c3,c5,c16,c17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d2,d3,d6,d12</w:t>
                  </w:r>
                </w:p>
              </w:tc>
            </w:tr>
            <w:tr w:rsidR="00035D79" w:rsidRPr="00622037" w:rsidTr="00B77A93">
              <w:trPr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53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B77A93" w:rsidRDefault="001D0BC2" w:rsidP="00B77A93">
                  <w:pPr>
                    <w:bidi w:val="0"/>
                    <w:spacing w:after="0" w:line="360" w:lineRule="auto"/>
                    <w:ind w:right="-375" w:hanging="235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B77A93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Final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14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a1,a4,a15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622037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b3,b16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c3,c5,c17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C2" w:rsidRPr="00622037" w:rsidRDefault="001D0BC2" w:rsidP="00B77A93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2037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d2,d3,d6,d12</w:t>
                  </w:r>
                </w:p>
              </w:tc>
            </w:tr>
          </w:tbl>
          <w:p w:rsidR="001D0BC2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77A93" w:rsidRPr="00BD6C50" w:rsidRDefault="00B77A93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6"/>
      </w:tblGrid>
      <w:tr w:rsidR="001D0BC2" w:rsidRPr="00BD6C50" w:rsidTr="00B77A93">
        <w:trPr>
          <w:trHeight w:val="945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77A93" w:rsidRDefault="001D0BC2" w:rsidP="00B77A93">
            <w:pPr>
              <w:bidi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- Course Coordinator :    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</w:tbl>
    <w:p w:rsidR="001D0BC2" w:rsidRPr="00BD6C50" w:rsidRDefault="001D0BC2" w:rsidP="00BD6C5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</w:tblGrid>
      <w:tr w:rsidR="001D0BC2" w:rsidRPr="00BD6C50" w:rsidTr="00821110">
        <w:trPr>
          <w:tblCellSpacing w:w="15" w:type="dxa"/>
        </w:trPr>
        <w:tc>
          <w:tcPr>
            <w:tcW w:w="562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D0BC2" w:rsidRPr="00BD6C50" w:rsidRDefault="001D0BC2" w:rsidP="00BD6C5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  <w:lang w:bidi="ar-EG"/>
              </w:rPr>
            </w:pPr>
            <w:r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- Head of Department :    </w:t>
            </w:r>
            <w:bookmarkStart w:id="0" w:name="_GoBack"/>
            <w:r w:rsidR="00821110" w:rsidRPr="00BD6C5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سيد أبو السعود سيد ورد</w:t>
            </w:r>
            <w:bookmarkEnd w:id="0"/>
          </w:p>
        </w:tc>
      </w:tr>
    </w:tbl>
    <w:p w:rsidR="004210BE" w:rsidRDefault="00B77A93" w:rsidP="00B77A93">
      <w:pPr>
        <w:tabs>
          <w:tab w:val="left" w:pos="6262"/>
        </w:tabs>
        <w:spacing w:line="360" w:lineRule="auto"/>
        <w:rPr>
          <w:sz w:val="26"/>
          <w:szCs w:val="26"/>
          <w:lang w:bidi="ar-EG"/>
        </w:rPr>
      </w:pPr>
      <w:r>
        <w:rPr>
          <w:sz w:val="26"/>
          <w:szCs w:val="26"/>
          <w:rtl/>
          <w:lang w:bidi="ar-EG"/>
        </w:rPr>
        <w:tab/>
      </w:r>
    </w:p>
    <w:p w:rsidR="00B77A93" w:rsidRDefault="00B77A93" w:rsidP="00B77A93">
      <w:pPr>
        <w:tabs>
          <w:tab w:val="left" w:pos="6262"/>
        </w:tabs>
        <w:spacing w:line="360" w:lineRule="auto"/>
        <w:rPr>
          <w:sz w:val="26"/>
          <w:szCs w:val="26"/>
          <w:lang w:bidi="ar-EG"/>
        </w:rPr>
      </w:pPr>
    </w:p>
    <w:p w:rsidR="00B77A93" w:rsidRDefault="00B77A93" w:rsidP="00BD6C50">
      <w:pPr>
        <w:spacing w:line="360" w:lineRule="auto"/>
        <w:rPr>
          <w:sz w:val="26"/>
          <w:szCs w:val="26"/>
          <w:lang w:bidi="ar-EG"/>
        </w:rPr>
      </w:pPr>
    </w:p>
    <w:p w:rsidR="00B77A93" w:rsidRPr="00BD6C50" w:rsidRDefault="00B77A93" w:rsidP="00860BAF">
      <w:pPr>
        <w:tabs>
          <w:tab w:val="right" w:pos="8198"/>
        </w:tabs>
        <w:spacing w:line="360" w:lineRule="auto"/>
        <w:rPr>
          <w:sz w:val="26"/>
          <w:szCs w:val="26"/>
          <w:lang w:bidi="ar-EG"/>
        </w:rPr>
      </w:pPr>
    </w:p>
    <w:sectPr w:rsidR="00B77A93" w:rsidRPr="00BD6C50" w:rsidSect="000A63E5">
      <w:pgSz w:w="16838" w:h="11906" w:orient="landscape"/>
      <w:pgMar w:top="630" w:right="1440" w:bottom="99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36F"/>
    <w:rsid w:val="00004C30"/>
    <w:rsid w:val="00005069"/>
    <w:rsid w:val="00005799"/>
    <w:rsid w:val="00006CA5"/>
    <w:rsid w:val="00006D97"/>
    <w:rsid w:val="000113B8"/>
    <w:rsid w:val="00012681"/>
    <w:rsid w:val="00025A90"/>
    <w:rsid w:val="0003105C"/>
    <w:rsid w:val="00034008"/>
    <w:rsid w:val="00035625"/>
    <w:rsid w:val="00035D79"/>
    <w:rsid w:val="00037535"/>
    <w:rsid w:val="00040E86"/>
    <w:rsid w:val="0004318E"/>
    <w:rsid w:val="00046FBB"/>
    <w:rsid w:val="0005260E"/>
    <w:rsid w:val="000613C5"/>
    <w:rsid w:val="00064308"/>
    <w:rsid w:val="00065333"/>
    <w:rsid w:val="00070F51"/>
    <w:rsid w:val="00072902"/>
    <w:rsid w:val="00072D9D"/>
    <w:rsid w:val="00073434"/>
    <w:rsid w:val="00074730"/>
    <w:rsid w:val="000752B6"/>
    <w:rsid w:val="00075C69"/>
    <w:rsid w:val="00075F4E"/>
    <w:rsid w:val="00085BDC"/>
    <w:rsid w:val="00087EBF"/>
    <w:rsid w:val="000914FF"/>
    <w:rsid w:val="000921CC"/>
    <w:rsid w:val="00093992"/>
    <w:rsid w:val="000959B7"/>
    <w:rsid w:val="000A18C5"/>
    <w:rsid w:val="000A2019"/>
    <w:rsid w:val="000A2FD2"/>
    <w:rsid w:val="000A63E5"/>
    <w:rsid w:val="000A6E91"/>
    <w:rsid w:val="000B23A7"/>
    <w:rsid w:val="000B2691"/>
    <w:rsid w:val="000B44DD"/>
    <w:rsid w:val="000C3A69"/>
    <w:rsid w:val="000C56F5"/>
    <w:rsid w:val="000C6688"/>
    <w:rsid w:val="000C7E90"/>
    <w:rsid w:val="000D4471"/>
    <w:rsid w:val="000D737A"/>
    <w:rsid w:val="000E02AB"/>
    <w:rsid w:val="000E1245"/>
    <w:rsid w:val="000E1630"/>
    <w:rsid w:val="000E28E8"/>
    <w:rsid w:val="000E3A59"/>
    <w:rsid w:val="000E3FEF"/>
    <w:rsid w:val="000E6B78"/>
    <w:rsid w:val="000F45E9"/>
    <w:rsid w:val="000F4C25"/>
    <w:rsid w:val="000F6F1C"/>
    <w:rsid w:val="001013D5"/>
    <w:rsid w:val="001034E1"/>
    <w:rsid w:val="00103CFE"/>
    <w:rsid w:val="0010462A"/>
    <w:rsid w:val="00111A93"/>
    <w:rsid w:val="001153B7"/>
    <w:rsid w:val="001218C2"/>
    <w:rsid w:val="00134E1E"/>
    <w:rsid w:val="001370D6"/>
    <w:rsid w:val="0013774B"/>
    <w:rsid w:val="001419F4"/>
    <w:rsid w:val="00147C31"/>
    <w:rsid w:val="001502DB"/>
    <w:rsid w:val="00150A37"/>
    <w:rsid w:val="0015177B"/>
    <w:rsid w:val="00153A54"/>
    <w:rsid w:val="00154782"/>
    <w:rsid w:val="00155778"/>
    <w:rsid w:val="00164688"/>
    <w:rsid w:val="00190D53"/>
    <w:rsid w:val="001916E5"/>
    <w:rsid w:val="00194F85"/>
    <w:rsid w:val="00195DAA"/>
    <w:rsid w:val="00197A6D"/>
    <w:rsid w:val="001A1915"/>
    <w:rsid w:val="001A41A5"/>
    <w:rsid w:val="001A79F6"/>
    <w:rsid w:val="001B03EE"/>
    <w:rsid w:val="001B6F73"/>
    <w:rsid w:val="001C0CB1"/>
    <w:rsid w:val="001D0BC2"/>
    <w:rsid w:val="001D0C81"/>
    <w:rsid w:val="001D3F8B"/>
    <w:rsid w:val="001D5653"/>
    <w:rsid w:val="001D7094"/>
    <w:rsid w:val="001E1D54"/>
    <w:rsid w:val="001E30AA"/>
    <w:rsid w:val="001F2ABA"/>
    <w:rsid w:val="001F45F5"/>
    <w:rsid w:val="001F5090"/>
    <w:rsid w:val="001F5382"/>
    <w:rsid w:val="00201367"/>
    <w:rsid w:val="00201CF6"/>
    <w:rsid w:val="00212697"/>
    <w:rsid w:val="00212A0A"/>
    <w:rsid w:val="0022138C"/>
    <w:rsid w:val="002255E9"/>
    <w:rsid w:val="002273B3"/>
    <w:rsid w:val="00227A67"/>
    <w:rsid w:val="002303EA"/>
    <w:rsid w:val="002346BE"/>
    <w:rsid w:val="00234751"/>
    <w:rsid w:val="00250762"/>
    <w:rsid w:val="00253188"/>
    <w:rsid w:val="0025515D"/>
    <w:rsid w:val="002574A2"/>
    <w:rsid w:val="0026238A"/>
    <w:rsid w:val="00270E50"/>
    <w:rsid w:val="0027155B"/>
    <w:rsid w:val="00272B57"/>
    <w:rsid w:val="0027301E"/>
    <w:rsid w:val="00276557"/>
    <w:rsid w:val="00276921"/>
    <w:rsid w:val="00282598"/>
    <w:rsid w:val="00285048"/>
    <w:rsid w:val="00285621"/>
    <w:rsid w:val="002879A5"/>
    <w:rsid w:val="0029111A"/>
    <w:rsid w:val="00291173"/>
    <w:rsid w:val="002A0B72"/>
    <w:rsid w:val="002A1024"/>
    <w:rsid w:val="002A3662"/>
    <w:rsid w:val="002A58EB"/>
    <w:rsid w:val="002A6EF6"/>
    <w:rsid w:val="002A7530"/>
    <w:rsid w:val="002B2B4A"/>
    <w:rsid w:val="002B2BB7"/>
    <w:rsid w:val="002C0EE8"/>
    <w:rsid w:val="002C2673"/>
    <w:rsid w:val="002C2F4C"/>
    <w:rsid w:val="002D5E02"/>
    <w:rsid w:val="002D600E"/>
    <w:rsid w:val="002D700F"/>
    <w:rsid w:val="002E3038"/>
    <w:rsid w:val="002F1B2C"/>
    <w:rsid w:val="002F39E6"/>
    <w:rsid w:val="002F3EAB"/>
    <w:rsid w:val="002F4ADA"/>
    <w:rsid w:val="002F5707"/>
    <w:rsid w:val="00305850"/>
    <w:rsid w:val="00314DCA"/>
    <w:rsid w:val="00315158"/>
    <w:rsid w:val="0031557D"/>
    <w:rsid w:val="00316BAF"/>
    <w:rsid w:val="00327B3A"/>
    <w:rsid w:val="00333BF3"/>
    <w:rsid w:val="0033746C"/>
    <w:rsid w:val="003404C0"/>
    <w:rsid w:val="0034451A"/>
    <w:rsid w:val="0036309A"/>
    <w:rsid w:val="00365AD4"/>
    <w:rsid w:val="00372570"/>
    <w:rsid w:val="00376E2A"/>
    <w:rsid w:val="0037799A"/>
    <w:rsid w:val="00380282"/>
    <w:rsid w:val="00384FFA"/>
    <w:rsid w:val="00387920"/>
    <w:rsid w:val="003901C9"/>
    <w:rsid w:val="00390F47"/>
    <w:rsid w:val="00396D82"/>
    <w:rsid w:val="00397D40"/>
    <w:rsid w:val="003A05E5"/>
    <w:rsid w:val="003A4568"/>
    <w:rsid w:val="003B0ABF"/>
    <w:rsid w:val="003C505A"/>
    <w:rsid w:val="003C5A53"/>
    <w:rsid w:val="003D4951"/>
    <w:rsid w:val="003D6CD0"/>
    <w:rsid w:val="003F0599"/>
    <w:rsid w:val="003F3CEB"/>
    <w:rsid w:val="003F65F4"/>
    <w:rsid w:val="0041112D"/>
    <w:rsid w:val="0041624D"/>
    <w:rsid w:val="004177E9"/>
    <w:rsid w:val="004210BE"/>
    <w:rsid w:val="00431A3B"/>
    <w:rsid w:val="00431B0F"/>
    <w:rsid w:val="00435106"/>
    <w:rsid w:val="0043571B"/>
    <w:rsid w:val="00440B7F"/>
    <w:rsid w:val="004413DC"/>
    <w:rsid w:val="00442C57"/>
    <w:rsid w:val="00464DA6"/>
    <w:rsid w:val="00471B45"/>
    <w:rsid w:val="00474FF7"/>
    <w:rsid w:val="0047664D"/>
    <w:rsid w:val="00476993"/>
    <w:rsid w:val="004773ED"/>
    <w:rsid w:val="004779DC"/>
    <w:rsid w:val="00477FC2"/>
    <w:rsid w:val="004810D1"/>
    <w:rsid w:val="0048285F"/>
    <w:rsid w:val="004838A4"/>
    <w:rsid w:val="004854F7"/>
    <w:rsid w:val="00493947"/>
    <w:rsid w:val="004957AD"/>
    <w:rsid w:val="00497926"/>
    <w:rsid w:val="004A79D2"/>
    <w:rsid w:val="004A7C29"/>
    <w:rsid w:val="004B67F4"/>
    <w:rsid w:val="004C18A9"/>
    <w:rsid w:val="004C7CE8"/>
    <w:rsid w:val="004D2F6D"/>
    <w:rsid w:val="004D7740"/>
    <w:rsid w:val="004D7D04"/>
    <w:rsid w:val="004E2763"/>
    <w:rsid w:val="004F249D"/>
    <w:rsid w:val="004F639E"/>
    <w:rsid w:val="0050148A"/>
    <w:rsid w:val="0050180F"/>
    <w:rsid w:val="005047FF"/>
    <w:rsid w:val="0050612C"/>
    <w:rsid w:val="00523B90"/>
    <w:rsid w:val="00531338"/>
    <w:rsid w:val="005343B7"/>
    <w:rsid w:val="00537BD9"/>
    <w:rsid w:val="005412CD"/>
    <w:rsid w:val="005418C0"/>
    <w:rsid w:val="005503FF"/>
    <w:rsid w:val="00550631"/>
    <w:rsid w:val="00550F54"/>
    <w:rsid w:val="00551B55"/>
    <w:rsid w:val="00554808"/>
    <w:rsid w:val="0055573F"/>
    <w:rsid w:val="00556841"/>
    <w:rsid w:val="005632F2"/>
    <w:rsid w:val="0056365B"/>
    <w:rsid w:val="00563A8A"/>
    <w:rsid w:val="00572AE8"/>
    <w:rsid w:val="005769CC"/>
    <w:rsid w:val="00580253"/>
    <w:rsid w:val="005811F0"/>
    <w:rsid w:val="00586437"/>
    <w:rsid w:val="00591F62"/>
    <w:rsid w:val="005928CD"/>
    <w:rsid w:val="00594166"/>
    <w:rsid w:val="0059456D"/>
    <w:rsid w:val="00596DBB"/>
    <w:rsid w:val="00597364"/>
    <w:rsid w:val="005A1B81"/>
    <w:rsid w:val="005A239D"/>
    <w:rsid w:val="005A429F"/>
    <w:rsid w:val="005B4A19"/>
    <w:rsid w:val="005B607D"/>
    <w:rsid w:val="005D0131"/>
    <w:rsid w:val="005D3554"/>
    <w:rsid w:val="005D51AA"/>
    <w:rsid w:val="005D7967"/>
    <w:rsid w:val="005E5503"/>
    <w:rsid w:val="005E7297"/>
    <w:rsid w:val="00600C13"/>
    <w:rsid w:val="00603276"/>
    <w:rsid w:val="00616564"/>
    <w:rsid w:val="006170A1"/>
    <w:rsid w:val="00617B00"/>
    <w:rsid w:val="00617D84"/>
    <w:rsid w:val="00622037"/>
    <w:rsid w:val="0063226A"/>
    <w:rsid w:val="006365AF"/>
    <w:rsid w:val="00645F79"/>
    <w:rsid w:val="0064791C"/>
    <w:rsid w:val="00650F0C"/>
    <w:rsid w:val="00651863"/>
    <w:rsid w:val="00673EE7"/>
    <w:rsid w:val="0068070E"/>
    <w:rsid w:val="00686391"/>
    <w:rsid w:val="0069284C"/>
    <w:rsid w:val="006937B8"/>
    <w:rsid w:val="00695103"/>
    <w:rsid w:val="006968F1"/>
    <w:rsid w:val="006A24B2"/>
    <w:rsid w:val="006A2B4D"/>
    <w:rsid w:val="006A33D0"/>
    <w:rsid w:val="006A3434"/>
    <w:rsid w:val="006A7DE9"/>
    <w:rsid w:val="006B236F"/>
    <w:rsid w:val="006B611C"/>
    <w:rsid w:val="006B7F5B"/>
    <w:rsid w:val="006C4D74"/>
    <w:rsid w:val="006C4E46"/>
    <w:rsid w:val="006C51F0"/>
    <w:rsid w:val="006D6FA0"/>
    <w:rsid w:val="006D7880"/>
    <w:rsid w:val="006E1E6B"/>
    <w:rsid w:val="006E261B"/>
    <w:rsid w:val="006E78B9"/>
    <w:rsid w:val="006F1B16"/>
    <w:rsid w:val="00700C4E"/>
    <w:rsid w:val="00703E22"/>
    <w:rsid w:val="007048D7"/>
    <w:rsid w:val="007252BE"/>
    <w:rsid w:val="00727B37"/>
    <w:rsid w:val="00733BCE"/>
    <w:rsid w:val="00734325"/>
    <w:rsid w:val="00735261"/>
    <w:rsid w:val="00742E8F"/>
    <w:rsid w:val="00744B0D"/>
    <w:rsid w:val="0075011C"/>
    <w:rsid w:val="0075229C"/>
    <w:rsid w:val="007570A1"/>
    <w:rsid w:val="007663EB"/>
    <w:rsid w:val="00766976"/>
    <w:rsid w:val="0076775D"/>
    <w:rsid w:val="007715E5"/>
    <w:rsid w:val="0077480A"/>
    <w:rsid w:val="00784EC3"/>
    <w:rsid w:val="0078507B"/>
    <w:rsid w:val="00785DC6"/>
    <w:rsid w:val="0078733B"/>
    <w:rsid w:val="0079112D"/>
    <w:rsid w:val="007A4FEB"/>
    <w:rsid w:val="007A6046"/>
    <w:rsid w:val="007C3B06"/>
    <w:rsid w:val="007C56C5"/>
    <w:rsid w:val="007D20FB"/>
    <w:rsid w:val="007D6F60"/>
    <w:rsid w:val="007E0E3F"/>
    <w:rsid w:val="007E1C39"/>
    <w:rsid w:val="007E3CCF"/>
    <w:rsid w:val="007F3E8B"/>
    <w:rsid w:val="007F611F"/>
    <w:rsid w:val="007F6418"/>
    <w:rsid w:val="007F6615"/>
    <w:rsid w:val="008007C6"/>
    <w:rsid w:val="008078D8"/>
    <w:rsid w:val="008106EC"/>
    <w:rsid w:val="00816656"/>
    <w:rsid w:val="00821110"/>
    <w:rsid w:val="008308E1"/>
    <w:rsid w:val="00831B03"/>
    <w:rsid w:val="00832495"/>
    <w:rsid w:val="0083654B"/>
    <w:rsid w:val="00845673"/>
    <w:rsid w:val="00852563"/>
    <w:rsid w:val="008535BE"/>
    <w:rsid w:val="00860BAF"/>
    <w:rsid w:val="00866366"/>
    <w:rsid w:val="00873A6A"/>
    <w:rsid w:val="008806FE"/>
    <w:rsid w:val="0088083D"/>
    <w:rsid w:val="0088385C"/>
    <w:rsid w:val="008839EC"/>
    <w:rsid w:val="008847C5"/>
    <w:rsid w:val="008868CE"/>
    <w:rsid w:val="00887225"/>
    <w:rsid w:val="008937D7"/>
    <w:rsid w:val="00894CEE"/>
    <w:rsid w:val="008963EA"/>
    <w:rsid w:val="008A3422"/>
    <w:rsid w:val="008C01F8"/>
    <w:rsid w:val="008C2AFB"/>
    <w:rsid w:val="008C2D6D"/>
    <w:rsid w:val="008C3467"/>
    <w:rsid w:val="008D6FA6"/>
    <w:rsid w:val="008E2ED7"/>
    <w:rsid w:val="008E3F27"/>
    <w:rsid w:val="008E47F3"/>
    <w:rsid w:val="008E5DEF"/>
    <w:rsid w:val="008F6E91"/>
    <w:rsid w:val="00900DD9"/>
    <w:rsid w:val="00906C8B"/>
    <w:rsid w:val="00907026"/>
    <w:rsid w:val="00917272"/>
    <w:rsid w:val="00923096"/>
    <w:rsid w:val="00935632"/>
    <w:rsid w:val="00944432"/>
    <w:rsid w:val="009561D9"/>
    <w:rsid w:val="00964055"/>
    <w:rsid w:val="009667C2"/>
    <w:rsid w:val="0096727A"/>
    <w:rsid w:val="00972A81"/>
    <w:rsid w:val="00974306"/>
    <w:rsid w:val="009749FE"/>
    <w:rsid w:val="00976876"/>
    <w:rsid w:val="00976B6C"/>
    <w:rsid w:val="00977EA8"/>
    <w:rsid w:val="00982159"/>
    <w:rsid w:val="00982AF4"/>
    <w:rsid w:val="00982BEF"/>
    <w:rsid w:val="00990487"/>
    <w:rsid w:val="00991D77"/>
    <w:rsid w:val="009921E5"/>
    <w:rsid w:val="00995DDF"/>
    <w:rsid w:val="009A0231"/>
    <w:rsid w:val="009A509A"/>
    <w:rsid w:val="009A6E60"/>
    <w:rsid w:val="009B01E2"/>
    <w:rsid w:val="009B0679"/>
    <w:rsid w:val="009B43FE"/>
    <w:rsid w:val="009B75B0"/>
    <w:rsid w:val="009D7943"/>
    <w:rsid w:val="009E06E9"/>
    <w:rsid w:val="009E39B0"/>
    <w:rsid w:val="009E78B0"/>
    <w:rsid w:val="009F2FCB"/>
    <w:rsid w:val="009F5C3F"/>
    <w:rsid w:val="009F5F24"/>
    <w:rsid w:val="00A058AB"/>
    <w:rsid w:val="00A06070"/>
    <w:rsid w:val="00A13E6D"/>
    <w:rsid w:val="00A157DE"/>
    <w:rsid w:val="00A17ECB"/>
    <w:rsid w:val="00A25AFD"/>
    <w:rsid w:val="00A2636B"/>
    <w:rsid w:val="00A27056"/>
    <w:rsid w:val="00A339D9"/>
    <w:rsid w:val="00A43C15"/>
    <w:rsid w:val="00A44C0B"/>
    <w:rsid w:val="00A46274"/>
    <w:rsid w:val="00A51216"/>
    <w:rsid w:val="00A639E3"/>
    <w:rsid w:val="00A64149"/>
    <w:rsid w:val="00A666A1"/>
    <w:rsid w:val="00A70526"/>
    <w:rsid w:val="00A73D5A"/>
    <w:rsid w:val="00A774F3"/>
    <w:rsid w:val="00A80567"/>
    <w:rsid w:val="00A854F1"/>
    <w:rsid w:val="00A86464"/>
    <w:rsid w:val="00A93234"/>
    <w:rsid w:val="00A933D1"/>
    <w:rsid w:val="00A95A68"/>
    <w:rsid w:val="00A96930"/>
    <w:rsid w:val="00A96DBC"/>
    <w:rsid w:val="00AB6533"/>
    <w:rsid w:val="00AB6EC5"/>
    <w:rsid w:val="00AC440C"/>
    <w:rsid w:val="00AD149C"/>
    <w:rsid w:val="00AD684B"/>
    <w:rsid w:val="00AD7F94"/>
    <w:rsid w:val="00AD7FF5"/>
    <w:rsid w:val="00AE77E3"/>
    <w:rsid w:val="00AF4FC8"/>
    <w:rsid w:val="00AF56EA"/>
    <w:rsid w:val="00AF693C"/>
    <w:rsid w:val="00B02FDB"/>
    <w:rsid w:val="00B03D9E"/>
    <w:rsid w:val="00B10206"/>
    <w:rsid w:val="00B13FB5"/>
    <w:rsid w:val="00B14A20"/>
    <w:rsid w:val="00B15AF5"/>
    <w:rsid w:val="00B24BD5"/>
    <w:rsid w:val="00B24DA8"/>
    <w:rsid w:val="00B25F86"/>
    <w:rsid w:val="00B27696"/>
    <w:rsid w:val="00B35DF7"/>
    <w:rsid w:val="00B42DCA"/>
    <w:rsid w:val="00B42FF0"/>
    <w:rsid w:val="00B47429"/>
    <w:rsid w:val="00B60EC9"/>
    <w:rsid w:val="00B60ED2"/>
    <w:rsid w:val="00B66180"/>
    <w:rsid w:val="00B7146C"/>
    <w:rsid w:val="00B71C31"/>
    <w:rsid w:val="00B71E8B"/>
    <w:rsid w:val="00B7247A"/>
    <w:rsid w:val="00B77A93"/>
    <w:rsid w:val="00B92C1C"/>
    <w:rsid w:val="00BA0084"/>
    <w:rsid w:val="00BA236C"/>
    <w:rsid w:val="00BA6019"/>
    <w:rsid w:val="00BB008B"/>
    <w:rsid w:val="00BB7A56"/>
    <w:rsid w:val="00BC3541"/>
    <w:rsid w:val="00BD0214"/>
    <w:rsid w:val="00BD6C50"/>
    <w:rsid w:val="00BF26C2"/>
    <w:rsid w:val="00BF67DC"/>
    <w:rsid w:val="00BF7085"/>
    <w:rsid w:val="00C00BE0"/>
    <w:rsid w:val="00C02B85"/>
    <w:rsid w:val="00C05F0C"/>
    <w:rsid w:val="00C07D23"/>
    <w:rsid w:val="00C10456"/>
    <w:rsid w:val="00C11EC6"/>
    <w:rsid w:val="00C133D5"/>
    <w:rsid w:val="00C17993"/>
    <w:rsid w:val="00C2001D"/>
    <w:rsid w:val="00C26862"/>
    <w:rsid w:val="00C30809"/>
    <w:rsid w:val="00C51C63"/>
    <w:rsid w:val="00C53C31"/>
    <w:rsid w:val="00C61FE9"/>
    <w:rsid w:val="00C62498"/>
    <w:rsid w:val="00C63E67"/>
    <w:rsid w:val="00C65B26"/>
    <w:rsid w:val="00C65E3C"/>
    <w:rsid w:val="00C71AD8"/>
    <w:rsid w:val="00C75D91"/>
    <w:rsid w:val="00C8103B"/>
    <w:rsid w:val="00C8604E"/>
    <w:rsid w:val="00CA1945"/>
    <w:rsid w:val="00CA4B13"/>
    <w:rsid w:val="00CA6808"/>
    <w:rsid w:val="00CB0A40"/>
    <w:rsid w:val="00CB4B96"/>
    <w:rsid w:val="00CB7736"/>
    <w:rsid w:val="00CC39DF"/>
    <w:rsid w:val="00CD14F7"/>
    <w:rsid w:val="00CD4765"/>
    <w:rsid w:val="00CE5653"/>
    <w:rsid w:val="00CE594F"/>
    <w:rsid w:val="00CE708E"/>
    <w:rsid w:val="00CE70DF"/>
    <w:rsid w:val="00CF52F2"/>
    <w:rsid w:val="00D04BDF"/>
    <w:rsid w:val="00D05604"/>
    <w:rsid w:val="00D10C17"/>
    <w:rsid w:val="00D14B79"/>
    <w:rsid w:val="00D22906"/>
    <w:rsid w:val="00D23634"/>
    <w:rsid w:val="00D23D75"/>
    <w:rsid w:val="00D25B03"/>
    <w:rsid w:val="00D30DF4"/>
    <w:rsid w:val="00D360C8"/>
    <w:rsid w:val="00D419B1"/>
    <w:rsid w:val="00D52AF8"/>
    <w:rsid w:val="00D56EF8"/>
    <w:rsid w:val="00D5775A"/>
    <w:rsid w:val="00D61733"/>
    <w:rsid w:val="00D648C8"/>
    <w:rsid w:val="00D66979"/>
    <w:rsid w:val="00D679A6"/>
    <w:rsid w:val="00D67A89"/>
    <w:rsid w:val="00D76ED8"/>
    <w:rsid w:val="00D8367A"/>
    <w:rsid w:val="00D84859"/>
    <w:rsid w:val="00D90C89"/>
    <w:rsid w:val="00D90CEE"/>
    <w:rsid w:val="00D933AC"/>
    <w:rsid w:val="00D9356F"/>
    <w:rsid w:val="00D95FEE"/>
    <w:rsid w:val="00D96841"/>
    <w:rsid w:val="00DA05F3"/>
    <w:rsid w:val="00DA1B3B"/>
    <w:rsid w:val="00DA5307"/>
    <w:rsid w:val="00DB0A3B"/>
    <w:rsid w:val="00DB40C9"/>
    <w:rsid w:val="00DB648B"/>
    <w:rsid w:val="00DB7E01"/>
    <w:rsid w:val="00DC375A"/>
    <w:rsid w:val="00DC3CEA"/>
    <w:rsid w:val="00DD104E"/>
    <w:rsid w:val="00DD2E19"/>
    <w:rsid w:val="00DD42E0"/>
    <w:rsid w:val="00DD54D2"/>
    <w:rsid w:val="00DD6824"/>
    <w:rsid w:val="00DE3158"/>
    <w:rsid w:val="00DE79F6"/>
    <w:rsid w:val="00DE7FFE"/>
    <w:rsid w:val="00DF5545"/>
    <w:rsid w:val="00DF681B"/>
    <w:rsid w:val="00DF6E98"/>
    <w:rsid w:val="00E022FC"/>
    <w:rsid w:val="00E02DDE"/>
    <w:rsid w:val="00E05F01"/>
    <w:rsid w:val="00E074A2"/>
    <w:rsid w:val="00E112DD"/>
    <w:rsid w:val="00E11744"/>
    <w:rsid w:val="00E1492E"/>
    <w:rsid w:val="00E15165"/>
    <w:rsid w:val="00E15A97"/>
    <w:rsid w:val="00E17B8D"/>
    <w:rsid w:val="00E22394"/>
    <w:rsid w:val="00E23A4C"/>
    <w:rsid w:val="00E24170"/>
    <w:rsid w:val="00E271C8"/>
    <w:rsid w:val="00E31581"/>
    <w:rsid w:val="00E32240"/>
    <w:rsid w:val="00E35C97"/>
    <w:rsid w:val="00E3661D"/>
    <w:rsid w:val="00E40543"/>
    <w:rsid w:val="00E409DB"/>
    <w:rsid w:val="00E435E6"/>
    <w:rsid w:val="00E44DCB"/>
    <w:rsid w:val="00E547BA"/>
    <w:rsid w:val="00E56D41"/>
    <w:rsid w:val="00E71AFA"/>
    <w:rsid w:val="00E7237B"/>
    <w:rsid w:val="00E75567"/>
    <w:rsid w:val="00E82D32"/>
    <w:rsid w:val="00EA374D"/>
    <w:rsid w:val="00EB375A"/>
    <w:rsid w:val="00EC0E29"/>
    <w:rsid w:val="00ED1106"/>
    <w:rsid w:val="00ED28DF"/>
    <w:rsid w:val="00EE0BBE"/>
    <w:rsid w:val="00EE15B5"/>
    <w:rsid w:val="00EE1B57"/>
    <w:rsid w:val="00EE2F15"/>
    <w:rsid w:val="00EE3D68"/>
    <w:rsid w:val="00EF426D"/>
    <w:rsid w:val="00F0113F"/>
    <w:rsid w:val="00F01DA6"/>
    <w:rsid w:val="00F0594D"/>
    <w:rsid w:val="00F1602A"/>
    <w:rsid w:val="00F216EC"/>
    <w:rsid w:val="00F23458"/>
    <w:rsid w:val="00F274AA"/>
    <w:rsid w:val="00F308AA"/>
    <w:rsid w:val="00F31DA2"/>
    <w:rsid w:val="00F32CE4"/>
    <w:rsid w:val="00F32E25"/>
    <w:rsid w:val="00F42ED9"/>
    <w:rsid w:val="00F454A1"/>
    <w:rsid w:val="00F470C6"/>
    <w:rsid w:val="00F53CD5"/>
    <w:rsid w:val="00F56581"/>
    <w:rsid w:val="00F57E33"/>
    <w:rsid w:val="00F604D7"/>
    <w:rsid w:val="00F7262F"/>
    <w:rsid w:val="00F77B1A"/>
    <w:rsid w:val="00F823F3"/>
    <w:rsid w:val="00F96B4B"/>
    <w:rsid w:val="00FA0603"/>
    <w:rsid w:val="00FA0902"/>
    <w:rsid w:val="00FA0F1D"/>
    <w:rsid w:val="00FA19B5"/>
    <w:rsid w:val="00FA1BE9"/>
    <w:rsid w:val="00FB19A4"/>
    <w:rsid w:val="00FC1451"/>
    <w:rsid w:val="00FC2E81"/>
    <w:rsid w:val="00FC3ABD"/>
    <w:rsid w:val="00FD5319"/>
    <w:rsid w:val="00FE1D02"/>
    <w:rsid w:val="00FE3169"/>
    <w:rsid w:val="00FE5797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5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5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262F-C951-4072-8758-155A6EAF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roka</cp:lastModifiedBy>
  <cp:revision>57</cp:revision>
  <dcterms:created xsi:type="dcterms:W3CDTF">2013-12-12T20:49:00Z</dcterms:created>
  <dcterms:modified xsi:type="dcterms:W3CDTF">2013-12-13T10:29:00Z</dcterms:modified>
</cp:coreProperties>
</file>